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rouge - SECFØ250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E0022626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rouge - SECFØ250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E0022626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SECF-S-250-S-SEAL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SECF-D250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