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Alimentation en air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Alimentation en air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