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Jeu de roues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E0088020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Jeu de roues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E0088020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WHEELS RHFH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Hole pattern for M10 bolt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brake/lock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