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15b21d40e54f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cylindre à air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cylindre à air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15b21d40e54f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