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6614_159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cfb08c94a4948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Brosse nylon - SRCC4040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E0156614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Brosse nylon - SRCC4040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E0156614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SRCC-4040 NYLON BRUSH L=1540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cfb08c94a4948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