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rotatif à nettoyage manuel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rotatif à nettoyage manuel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