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925c15ed7f47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925c15ed7f47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