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2462_SRCD_FrontView_155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43cf0f6e184f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automatique discontinu, étanche à la poussière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E0162462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automatique discontinu, étanche à la poussière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E0162462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SRCD-3232-09U-ES-F1H-V-S-B-F-S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SIGMATEK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43cf0f6e184f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