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 électromagnétique - 50x40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EHKAE04100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 électromagnétique - 50x40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EHKAE04100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HEB-050x40-0410-GC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410x50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