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5b9674628949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Capteur de détection d'aimant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Capteur de détection d'aimant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5b9674628949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