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DBL00003_1_86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038a9a682a49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Indicateur saturation Métal Met-alert®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ESDBL00003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Indicateur saturation Métal Met-alert®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ESDBL00003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MET-ALERT (R) WATCHDOG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iron saturation signaller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Ø4,5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gland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Orange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038a9a682a49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