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trou fraisé - Ø19,1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trou fraisé - Ø19,1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PM-HS-A-SR-D19.1x7.5xd3.7/8.7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Ø3,7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Ø19,1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