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Plot magnétique avec tige filetée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GM16701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Plot magnétique avec tige filetée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PM-TE-F-SG-D10x4.5xM3x7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end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