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50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W-D66x8.5x15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