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403_1_115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12f1367bfeb4ef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levage permanent à commutation manuelle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MS-8100403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levage permanent à commutation manuelle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HMS-MLAY1000x3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255x98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12f1367bfeb4ef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