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Rouleau magnétique d’entraînement à intégrer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RHAF32140000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Rouleau magnétique d’entraînement à intégrer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RHAF32140000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RHP-F324A08-140-RSD-BA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