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205_160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c2286c87c254c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SBAME100000-205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c2286c87c254c7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