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automatique continu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automatique continu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