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fe354c13104d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continu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continu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fe354c13104d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