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Barreau magnétique pneumatique - N42-Ø34 mm - SECC320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SECC320916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Barreau magnétique pneumatique - N42-Ø34 mm - SECC320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SECC320916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SECC-S-3232-MAGN ROD D34 NdFeB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33,6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