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Cleanflow™ statique à nettoyage manuel - #146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SECF150438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Cleanflow™ statique à nettoyage manuel - #146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SECF150438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SECF-B-1515-05E-N-F1E-W-B-B-SR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#150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flange - 8xM8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 (SS 1.4401) / 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40° Shore, EC1935/FDA, 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Intermittently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Free of own ignition sources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positon in 2 rows, placed in cascade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(2+3)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Safety device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268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