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étanche sous pression, à nettoyage manuel - #120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SECFP12030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étanche sous pression, à nettoyage manuel - #120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SECFP12030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SECF-P-1212-05E-N-F1m-W-B-B-SR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