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Boîte à rabat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SPKK320007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Boîte à rabat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SPKK320007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SPKK-S-320-600-C-NA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