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tubulaire permanent - ferrite - 140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SPPF000064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tubulaire permanent - ferrite - 140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SPPF000064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SPP-4-FC-FO-ST-B-BB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Ø509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