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tubulaire permanent - ferrite - 550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SPPF000067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tubulaire permanent - ferrite - 550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SPPF000067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SPP-7-FC-FO-ST-B-BB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Ø1002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Ø1002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flange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flange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