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tubulaire permanent - ferrite - 550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SPPF000067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tubulaire permanent - ferrite - 550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SPPF000067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SPP-7-FC-FO-ST-B-BB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Ø1002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flange with hole pattern acc. to drawing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flange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