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CC400101_1_10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09f5e878034e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rotatif à nettoyage automatique continu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SRCC400101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rotatif à nettoyage automatique continu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SRCC400101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SRCC-4040-11S-N-NA-F1H-L-B-F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magnets, cleaning outside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between rotor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brush between housing and rotor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Nylon (Polyamide, PA6)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0,68 (Δ) / 0,39  (Y)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PLC Siemens LOGO! logic Module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09f5e878034e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