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cascade - 400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SRKP200035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cascade - 400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SRKP200035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SEK-P-2000-3-FN-DC-Ex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by pneumatically actuated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safety guards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1/2D c T130 °C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plate magnet - extra strong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 lowest stage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 other stages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GSFD-33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1990x202x83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Signal (minimal 15 sec) from control room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sequence control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wear plate (first step)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