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SFD010038_1_1029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236e2b2d53a48d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Filtre magnétique à double paroi et nettoyage manuel - DN100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SSFD010038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Filtre magnétique à double paroi et nettoyage manuel - DN100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SSFD010038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SFND-100-IF-07E-HT-F1m-S-B-B-B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DN100 acc. EN 1092-1 PN16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Connection for warm water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 ½'' BSP socket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Double walled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where possible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236e2b2d53a48d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