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354847784f46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industriels à passage intégral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industriels à passage intégral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354847784f46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