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AB030004_1_1467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3019b058a64439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Rail magnétique - 300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TBAB030004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Rail magnétique - 300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TBAB030004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HRA-F-102x44-AB-0300-B-B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magnet, weakening outfeed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3019b058a64439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