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Néodyme - 103x22mm - Résistante à l’eau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Néodyme - 103x22mm - Résistante à l’eau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