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PMV000004_1_Accessory_for_magnetic_gripper_10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605279bc8004a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de vide Goudsmit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TPMV000004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de vide Goudsmit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TPMV000004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VACU/BLOW-OFF ELECTR. OPERATED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 for generating vacuum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6; Optimal: 5,5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l/min (in 'on' position)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605279bc8004a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