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B400110_1_130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f6a9a457d2f410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Poulie magnétique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TRBB400110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Poulie magnétique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TRBB400110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HRC-F-D400-d105-110-MR-B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Ø105H8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f6a9a457d2f410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