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SP341600_1_1510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e1f5976ea8c471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Séparateur de tôles, type de barre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TRSP341600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Séparateur de tôles, type de barre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TRSP341600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HSS-N-RD-D34-0160-B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33,6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e1f5976ea8c471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