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Schuifring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A120689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Schuifring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SECC-S-SLIDE RING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Seal/scraper ring for SECC magnetic bar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