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Verloop van vierkant naar rond - #300-Ø300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A598_030000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Verloop van vierkant naar rond - #300-Ø300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A598_030000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