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Luchtvoorziening MSB4 - 6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E0065998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Luchtvoorziening MSB4 - 6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