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EddyFines™ - Eddy current scheider 38HI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E0136808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EddyFines™ - Eddy current scheider 38HI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E0136808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REC-08-E38HI-N-N-FMS-PU-R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magnetic drum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magnetic head pulley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magnetic overband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Feeder module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None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Separates non-magnetic particles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0-10+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Separation box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Medium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Separation flap type separation box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Fines, Manganese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Separation box flap operation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by lever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Working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Rotational speed eddy current magnet roller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3000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slide plates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Stainless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S6: Powder coated (C4)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P1: frame + covering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P2: side panels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Eddy current belt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1032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Eddy current 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0 - 2,5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 eddy current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2,4 mm Polyurethane, white, 94° Shore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&lt;USE INCL_CENT_GREAS&gt;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None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scraper eddy current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Rubber (NBR)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Eddy current magnet roller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 poles High Intensity, eccentric Ø500/Ø700 magnet rotor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eddy current magnet roller, on belt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3500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Control unit power supply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3x400 V AC + PE; 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 eddy current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Van der Graaf drum motor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 eddy current magnet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AEG electro motor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 eddy current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2,2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current eddy current belt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4,7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 eddy current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 eddy current belt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 eddy current magnet roller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7,5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 eddy current magnet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 eddy current magnet roller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 V AC (Δ) / 690 V AC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position / operating side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Right (seen in transport direction)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IP66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Eddy current magnet roller 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Associated control unit (not included)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E0130271/E0131082/E0131083/E0131084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central greasing point on both sides for bearings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connector plate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(central plate with electrical connection plugs)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Thermal protection eddy current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Rotation detection eddy current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IFM II504A-EXII2D M30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Vibration sensor eddy current magnet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S/N 490250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3986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1965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2497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