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39_1_830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953091e59b4a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Eddy current non-ferro 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Eddy current non-ferro 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7953091e59b4a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