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256f89842c48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Eddy current non-ferro 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Eddy current non-ferro 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9256f89842c48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