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discontinu reinigend - stofdicht - roterend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E0142433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discontinu reinigend - stofdicht - roterend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E0142433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SRCD-4040-11U-ES-F1H-V-L-B-F-S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Version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ring between rotor and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RST, 70°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 motor shaft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RST,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flange gasket magnet housing / valve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WH: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3D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Rotating, magnetic bars placed in a rotor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Ø51,4 mm (wall thickness 0,7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N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1,82 (Δ) / 1,05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