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E0160716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E0160716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SECR-B-5230-14C-HT-Ex-F5m-B-B-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gray RAL7031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double seal with air purging on shaft (max. 0.1 bar)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‘door closed’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V AC max., 230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‘motor on’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V AC max., 250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