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b0101030b64a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Voedingseenheid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Voedingseenheid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b0101030b64a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