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1cad122d4845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1cad122d4845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