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OFC080340_9382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046bf1d5b61c4c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Ferriet bovenbandmagneet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ROFC080340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Ferriet bovenbandmagneet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ROFC080340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ROP-F4-C-080-W-G-L-B-B-B-NA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Ø30 mm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1090x785x313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780x785x313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1535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046bf1d5b61c4c5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