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205ed88cfd4a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205ed88cfd4a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