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20-400_1_1509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37d4c4f9dcc483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Magneetstaaf - hittebestendig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SBANA100020-400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Magneetstaaf - hittebestendig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37d4c4f9dcc483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