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CRB3030021_1_115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d3f7eaf6662456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roterend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SCRB3030021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roterend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SCRB3030021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SECR-B-3030-12E-N-NA-F5m-B-B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d3f7eaf6662456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