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continu reinigend - statisch - #240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SECC240201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continu reinigend - statisch - #240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SECC240201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SECC-2424-05S-N-Ex-F1E-L-B-B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