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magneetstaaf - N42-Ø34 mm - SECC240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SECC240916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magneetstaaf - N42-Ø34 mm - SECC240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SECC240916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SECC-S-240-N-34 MAGNET ROD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for Cleanflow magnet automatic SECC-240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